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57" w:rsidRPr="00767E52" w:rsidRDefault="00645F96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5F96" w:rsidRPr="00767E52" w:rsidRDefault="00645F96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по специальности 40.02.01 Право и организация социального обеспечения</w:t>
      </w:r>
    </w:p>
    <w:p w:rsidR="00645F96" w:rsidRPr="00767E52" w:rsidRDefault="00645F96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C8" w:rsidRPr="00767E52" w:rsidRDefault="00A60CC8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ОГСЭ.00 Общий гуманитарный и социально-экономический учебный цикл    </w:t>
      </w:r>
    </w:p>
    <w:p w:rsidR="007D7A71" w:rsidRPr="00767E52" w:rsidRDefault="007D7A71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C15" w:rsidRPr="00767E52" w:rsidRDefault="00E13C15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  </w:t>
      </w:r>
    </w:p>
    <w:p w:rsidR="00E13C15" w:rsidRPr="00767E52" w:rsidRDefault="00E13C15" w:rsidP="00E13C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Дмитриев, В.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2020. — 281 с. — (Профессиональное образование). — ISBN 978-5-534-10515-5. — Текст : электронный // ЭБС Юрайт [сайт]. — URL: </w:t>
      </w:r>
      <w:hyperlink r:id="rId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https://urait.ru/bcode/452294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13C15" w:rsidRPr="00767E52" w:rsidRDefault="00E13C15" w:rsidP="00E13C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Гуревич, П. С.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Философия : учебник для среднего профессионального образования / П. С. Гуревич. — 2-е изд., перераб. и доп. — Москва : Издательство Юрайт, 2020. — 457 с. — (Профессиональное образование). — ISBN 978-5-534-10200-0. — Текст : электронный // ЭБС Юрайт [сайт]. — URL: </w:t>
      </w:r>
      <w:hyperlink r:id="rId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https://urait.ru/bcode/456476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E13C15" w:rsidRPr="00767E52" w:rsidRDefault="00E13C15" w:rsidP="00E13C1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Ивин, А.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Основы философии : учебник для среднего профессионального образования / А. А. Ивин, И. П. Никитина. — Москва : Издательство Юрайт, 2020. — 478 с. — (Профессиональное образование). — ISBN 978-5-534-02437-1. — Текст : электронный // ЭБС Юрайт [сайт]. — URL: </w:t>
      </w:r>
      <w:hyperlink r:id="rId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https://urait.ru/bcode/451133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13C15" w:rsidRPr="00767E52" w:rsidRDefault="00E13C15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71" w:rsidRPr="00767E52" w:rsidRDefault="00E13C15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ОГСЭ.02 История   </w:t>
      </w:r>
    </w:p>
    <w:p w:rsidR="00E13C15" w:rsidRPr="00767E52" w:rsidRDefault="00E13C15" w:rsidP="00E13C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2020. — 242 с. — (Профессиональное образование). — ISBN 978-5-534-05792-8. — Текст : электронный // ЭБС Юрайт [сайт]. — URL: </w:t>
      </w:r>
      <w:hyperlink r:id="rId1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https://urait.ru/bcode/454066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3C15" w:rsidRPr="00767E52" w:rsidRDefault="00E13C15" w:rsidP="00E13C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В. А.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 : учебник и практикум для вузов / В. А. Волков. — Москва : Издательство Юрайт, 2020. — 452 с. — (Высшее образование). — ISBN 978-5-534-03907-8. — Текст : электронный // ЭБС Юрайт [сайт]. — URL: </w:t>
      </w:r>
      <w:hyperlink r:id="rId1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https://urait.ru/bcode/450308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3C15" w:rsidRPr="00767E52" w:rsidRDefault="00E13C15" w:rsidP="00E13C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Отечественная история : учебник и практикум для вузов / М. Б. Некрасова. — 5-е изд., перераб. и доп. — Москва : Издательство Юрайт, 2020. — 363 с. — (Высшее образование). — ISBN 978-5-534-04695-3. — Текст : электронный // ЭБС Юрайт [сайт]. — URL: </w:t>
      </w:r>
      <w:hyperlink r:id="rId1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https://urait.ru/bcode/449637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3C15" w:rsidRPr="00767E52" w:rsidRDefault="00E13C15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71" w:rsidRPr="00767E52" w:rsidRDefault="007D7A71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ОГСЭ.03 Иностранный язык</w:t>
      </w:r>
    </w:p>
    <w:p w:rsidR="00E13C15" w:rsidRPr="00767E52" w:rsidRDefault="00E13C15" w:rsidP="00E13C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Иванова, О. Ф.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Пособие для самостоятельной работы учащихся (В1 — В2) : учебное пособие для среднего профессионального образования / О. Ф. Иванова, М. М. Шиловская. — Москва : Издательство Юрайт, 2020. — 352 с. — (Профессиональное образование). — ISBN 978-5-534-09663-7. — Текст : электронный // ЭБС Юрайт [сайт]. — URL: </w:t>
      </w:r>
      <w:hyperlink r:id="rId1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https://urait.ru/bcode/456041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7D7A71" w:rsidRPr="00767E52" w:rsidRDefault="007D7A71" w:rsidP="007D7A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2020. — 522 с. — (Профессиональное образование). — ISBN 978-5-534-13844-3. — Текст : электронный // ЭБС Юрайт [сайт]. — URL: </w:t>
      </w:r>
      <w:hyperlink r:id="rId1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https://urait.ru/bcode/467023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E13C15" w:rsidRPr="00767E52" w:rsidRDefault="00E13C15" w:rsidP="00E13C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Нужнова, Е. Е.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2020. — 149 с. — (Профессиональное образование). — ISBN 978-5-534-12993-9. — Текст : электронный // ЭБС Юрайт [сайт]. — URL: </w:t>
      </w:r>
      <w:hyperlink r:id="rId1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https://urait.ru/bcode/448712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7D7A71" w:rsidRPr="00767E52" w:rsidRDefault="007D7A71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A71" w:rsidRPr="00767E52" w:rsidRDefault="007D7A71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ОГСЭ.04  Физическая культура   </w:t>
      </w:r>
    </w:p>
    <w:p w:rsidR="007D7A71" w:rsidRPr="00767E52" w:rsidRDefault="007D7A71" w:rsidP="007D7A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2020. — 599 с. — (Профессиональное образование). — ISBN 978-5-534-13554-1. — Текст : электронный // ЭБС Юрайт [сайт]. — URL: </w:t>
      </w:r>
      <w:hyperlink r:id="rId1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https://urait.ru/bcode/465965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7A71" w:rsidRPr="00767E52" w:rsidRDefault="007D7A71" w:rsidP="007D7A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 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 </w:t>
      </w:r>
      <w:hyperlink r:id="rId1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https://urait.ru/bcode/448769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7A71" w:rsidRPr="00767E52" w:rsidRDefault="007D7A71" w:rsidP="007D7A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ОГСЭ.05  </w:t>
      </w:r>
      <w:r w:rsidRPr="00767E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 и культура речи</w:t>
      </w:r>
    </w:p>
    <w:p w:rsidR="007D7A71" w:rsidRPr="00767E52" w:rsidRDefault="007D7A71" w:rsidP="007D7A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Панченко, С.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2020. — 230 с. — (Профессиональное образование). — ISBN 978-5-534-04894-0. — Текст : электронный // ЭБС Юрайт [сайт]. — URL: </w:t>
      </w:r>
      <w:hyperlink r:id="rId1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https://urait.ru/bcode/453356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D7A71" w:rsidRPr="00767E52" w:rsidRDefault="007D7A71" w:rsidP="007D7A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2020. — 389 с. — (Профессиональное образование). — ISBN 978-5-534-00832-6. — Текст : электронный // ЭБС Юрайт [сайт]. — URL: </w:t>
      </w:r>
      <w:hyperlink r:id="rId1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https://urait.ru/bcode/452346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7A71" w:rsidRPr="00767E52" w:rsidRDefault="007D7A71" w:rsidP="007D7A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2020. — 525 с. — (Профессиональное образование). — ISBN 978-5-534-03886-6. — Текст : электронный // ЭБС Юрайт [сайт]. — URL: </w:t>
      </w:r>
      <w:hyperlink r:id="rId2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https://urait.ru/bcode/450857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7D7A71" w:rsidRPr="00767E52" w:rsidRDefault="007D7A71" w:rsidP="007D7A7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CC8" w:rsidRPr="00767E52" w:rsidRDefault="00A60CC8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ОГСЭ.06  История государства и права России</w:t>
      </w: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Иванов, С.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История отечественного государства и права : учебное пособие для среднего профессионального образования / С. А. Иванов. — Москва : Издательство Юрайт, 2020. — 210 с. — (Профессиональное образование). — ISBN 978-5-9788-0169-9. — Текст : электронный // ЭБС Юрайт [сайт]. — URL: </w:t>
      </w:r>
      <w:hyperlink r:id="rId2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https://urait.ru/bcode/450932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0CC8" w:rsidRPr="00767E52" w:rsidRDefault="00A60CC8" w:rsidP="00A60C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Калина, В. Ф.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История отечественного государства и права : учебник и практикум для среднего профессионального образования / В. Ф. Калина, Г. Ю. Курскова. — Москва : Издательство Юрайт, 2020. — 437 с. — (Профессиональное образование). — ISBN 978-5-534-04244-3. — Текст : электронный // ЭБС Юрайт [сайт]. — URL: </w:t>
      </w:r>
      <w:hyperlink r:id="rId2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https://urait.ru/bcode/454023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ОГСЭ.07 История государства и права зарубежных стран</w:t>
      </w: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Попова, А.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2020. — 421 с. — (Профессиональное образование). — ISBN 978-5-534-01385-6. — Текст : электронный // ЭБС Юрайт [сайт]. — URL: </w:t>
      </w:r>
      <w:hyperlink r:id="rId2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https://urait.ru/bcode/450922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Мухаев, Р. Т.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История государства и права зарубежных стран : учебник для бакалавров / Р. Т. Мухаев. — 3-е изд. — Москва : Издательство Юрайт, 2019. — 1006 с. — (Бакалавр. Академический курс). — ISBN 978-5-9916-2737-5. — Текст : электронный // ЭБС Юрайт [сайт]. — URL: </w:t>
      </w:r>
      <w:hyperlink r:id="rId2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https://urait.ru/bcode/426005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F96" w:rsidRPr="00767E52" w:rsidRDefault="00645F96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ЕН.00</w:t>
      </w:r>
      <w:r w:rsidR="00A60CC8" w:rsidRPr="00767E52">
        <w:rPr>
          <w:rFonts w:ascii="Times New Roman" w:hAnsi="Times New Roman" w:cs="Times New Roman"/>
          <w:b/>
          <w:sz w:val="24"/>
          <w:szCs w:val="24"/>
        </w:rPr>
        <w:t xml:space="preserve"> Математический и общий естественнонаучный учебный цикл  </w:t>
      </w:r>
    </w:p>
    <w:p w:rsidR="00A60CC8" w:rsidRPr="00767E52" w:rsidRDefault="00A60CC8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C8" w:rsidRPr="00767E52" w:rsidRDefault="00A60CC8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ЕН.01 Математика</w:t>
      </w:r>
    </w:p>
    <w:p w:rsidR="00A60CC8" w:rsidRPr="00767E52" w:rsidRDefault="00A60CC8" w:rsidP="00A60C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 и начала анализа : учебное пособие для среднего профессионального образования / Н. В. Богомолов. — Москва : Издательство Юрайт, 2020. — 240 с. — (Профессиональное образование). — ISBN 978-5-534-09525-8. — Текст : электронный // ЭБС Юрайт [сайт]. — URL: </w:t>
      </w:r>
      <w:hyperlink r:id="rId2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https://urait.ru/bcode/449037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0CC8" w:rsidRPr="00767E52" w:rsidRDefault="00A60CC8" w:rsidP="00A60C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Гусев, В. А.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2020. — 280 с. — (Профессиональное образование). — ISBN 978-5-534-08897-7. — Текст : электронный // ЭБС Юрайт [сайт]. — URL: </w:t>
      </w:r>
      <w:hyperlink r:id="rId2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https://urait.ru/bcode/449003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0CC8" w:rsidRPr="00767E52" w:rsidRDefault="00A60CC8" w:rsidP="00A60C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 : учебное пособие для среднего профессионального образования / Н. В. Богомолов. — Москва : Издательство Юрайт, 2020. — 108 с. — (Профессиональное образование). — ISBN 978-5-534-09528-9. — Текст : электронный // ЭБС Юрайт [сайт]. — URL: </w:t>
      </w:r>
      <w:hyperlink r:id="rId2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https://urait.ru/bcode/449038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0CC8" w:rsidRPr="00767E52" w:rsidRDefault="00A60CC8" w:rsidP="0064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ЕН.02 Информатика</w:t>
      </w:r>
    </w:p>
    <w:p w:rsidR="00A60CC8" w:rsidRPr="00767E52" w:rsidRDefault="00A60CC8" w:rsidP="00A60C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Софронова, Н.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2020. — 401 с. — (Профессиональное образование). — ISBN 978-5-534-13244-1. — Текст : электронный // ЭБС Юрайт [сайт]. — URL: </w:t>
      </w:r>
      <w:hyperlink r:id="rId2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https://urait.ru/bcode/448710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0CC8" w:rsidRPr="00767E52" w:rsidRDefault="00A60CC8" w:rsidP="00A60C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Информатика для гуманитариев : учебник и практикум для среднего профессионального образования / Г. Е. Кедрова [и др.] ; под редакцией Г. Е. Кедровой. — Москва : Издательство Юрайт, 2020. — 439 с. — (Профессиональное образование). — ISBN 978-5-534-10244-4. — Текст : электронный // ЭБС Юрайт [сайт]. — URL: </w:t>
      </w:r>
      <w:hyperlink r:id="rId2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https://urait.ru/bcode/456496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0CC8" w:rsidRPr="00767E52" w:rsidRDefault="00A60CC8" w:rsidP="00A60C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Демин, А. Ю.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2020. — 133 с. — (Профессиональное образование). — ISBN 978-5-534-07984-5. — Текст : эл</w:t>
      </w:r>
      <w:bookmarkStart w:id="0" w:name="_GoBack"/>
      <w:bookmarkEnd w:id="0"/>
      <w:r w:rsidRPr="00767E52">
        <w:rPr>
          <w:rFonts w:ascii="Times New Roman" w:hAnsi="Times New Roman" w:cs="Times New Roman"/>
          <w:color w:val="000000"/>
          <w:sz w:val="24"/>
          <w:szCs w:val="24"/>
        </w:rPr>
        <w:t>ектронный // ЭБС Юрайт [сайт]. — URL: </w:t>
      </w:r>
      <w:hyperlink r:id="rId3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https://urait.ru/bcode/448945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7A16" w:rsidRPr="00767E52" w:rsidRDefault="00C47A16" w:rsidP="00A60C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П.00 Профессиональный учебный цикл</w:t>
      </w: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ОП.00 Общепрофессиональные дисциплины</w:t>
      </w:r>
    </w:p>
    <w:p w:rsidR="00C47A16" w:rsidRPr="00767E52" w:rsidRDefault="00C47A16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A16" w:rsidRPr="00767E52" w:rsidRDefault="001B1C35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ОП.01</w:t>
      </w:r>
      <w:r w:rsidR="00C47A16" w:rsidRPr="00767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Теория государства и права</w:t>
      </w: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Теория государства и права в 2 т. Том 1. Общая часть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2019. — 134 с. — (Профессиональное образование). — ISBN 978-5-534-01888-2. — Текст : электронный // ЭБС Юрайт [сайт]. — URL: </w:t>
      </w:r>
      <w:hyperlink r:id="rId3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https://urait.ru/bcode/434356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(дата обращения: 05.08.2020).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Теория государства и права в 2 т. Том 2. Особенная часть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2019. — 336 с. — (Профессиональное образование). — ISBN 978-5-534-01902-5. — Текст : электронный // ЭБС Юрайт [сайт]. — URL: </w:t>
      </w:r>
      <w:hyperlink r:id="rId3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https://urait.ru/bcode/434378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(дата обращения: 05.08.2020).</w:t>
      </w:r>
    </w:p>
    <w:p w:rsidR="00C47A16" w:rsidRPr="00767E52" w:rsidRDefault="00C47A16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Протасов, В.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Теория государства и права : учебник и практикум для среднего профессионального образования / В. Н. Протасов. — Москва : Издательство Юрайт, 2020. — 495 с. — (Профессиональное образование). — ISBN 978-5-534-00840-1. — Текст : электронный // ЭБС Юрайт [сайт]. — URL: </w:t>
      </w:r>
      <w:hyperlink r:id="rId3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https://urait.ru/bcode/450859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1B1C35" w:rsidRPr="00767E52" w:rsidRDefault="001B1C35" w:rsidP="00C47A1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A16" w:rsidRPr="00767E52" w:rsidRDefault="001B1C35" w:rsidP="001B1C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ОП.02 Конституционное право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Стрекозов, В. Г.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Конституционное право : учебник для среднего профессионального образования / В. Г. Стрекозов. — 7-е изд., перераб. и доп. — Москва : Издательство Юрайт, 2020. — 256 с. — (Профессиональное образование). — ISBN 978-5-534-09371-1. — Текст : электронный // ЭБС Юрайт [сайт]. — URL: </w:t>
      </w:r>
      <w:hyperlink r:id="rId3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https://urait.ru/bcode/450681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Комкова, Г.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Конституционное право : учебник для среднего профессионального образования / Г. Н. Комкова, Е. В. Колесников, М. А. Липчанская. — 5-е изд., перераб. и доп. — Москва : Издательство Юрайт, 2020. — 369 с. — (Профессиональное образование). — ISBN 978-5-534-04981-7. — Текст : электронный // ЭБС Юрайт [сайт]. — URL: </w:t>
      </w:r>
      <w:hyperlink r:id="rId3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https://urait.ru/bcode/451266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право. Практикум : учебное пособие для среднего профессионального образования / Н. Н. Аверьянова [и др.]. — 2-е изд., испр. и доп. — Москва : Издательство Юрайт, 2020. — 207 с. — (Профессиональное образование). — ISBN 978-5-534-03722-7. — Текст : электронный // ЭБС Юрайт [сайт]. — URL: </w:t>
      </w:r>
      <w:hyperlink r:id="rId3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https://urait.ru/bcode/453781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1C35" w:rsidRPr="00767E52" w:rsidRDefault="001B1C35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A16" w:rsidRPr="00767E52" w:rsidRDefault="001B1C35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ОП.03 Административное право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2-е изд., перераб. и доп. — Москва : Издательство Юрайт, 2020. — 367 с. — (Профессиональное образование). — ISBN 978-5-534-12275-6. — Текст : электронный // ЭБС Юрайт [сайт]. — URL: </w:t>
      </w:r>
      <w:hyperlink r:id="rId3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https://urait.ru/bcode/451085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2020. — 530 с. — (Профессиональное образование). — ISBN 978-5-534-11013-5. — Текст : электронный // ЭБС Юрайт [сайт]. — URL: </w:t>
      </w:r>
      <w:hyperlink r:id="rId3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https://urait.ru/bcode/456279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1C35" w:rsidRPr="00767E52" w:rsidRDefault="001B1C35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 : учебник и практикум для среднего профессионального образования / А. И. Стахов [и др.] ; под редакцией А. И. Стахова. — Москва : Издательство Юрайт, 2020. — 439 с. — (Профессиональное образование). — ISBN 978-5-534-09654-5. — Текст : электронный // ЭБС Юрайт [сайт]. — URL: </w:t>
      </w:r>
      <w:hyperlink r:id="rId3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https://urait.ru/bcode/455763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7D0D" w:rsidRPr="00767E52" w:rsidRDefault="001E7D0D" w:rsidP="001B1C3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C35" w:rsidRPr="00767E52" w:rsidRDefault="001B1C35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ОП.04</w:t>
      </w:r>
      <w:r w:rsidR="001E7D0D" w:rsidRPr="00767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Основы экологического права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Основы экологического права : учебник для среднего профессионального образования / С. А. Боголюбов [и др.] ; под редакцией С. А. Боголюбова. — 7-е изд., перераб. и доп. — Москва : Издательство Юрайт, 2020. — 304 с. — (Профессиональное образование). — ISBN 978-5-534-11332-7. — Текст : электронный // ЭБС Юрайт [сайт]. — URL: </w:t>
      </w:r>
      <w:hyperlink r:id="rId4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https://urait.ru/bcode/450700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Анисимов, А. П.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Основы экологического права : учебник и практикум для среднего профессионального образования / А. П. Анисимов, А. Я. Рыженков, С. А. Чаркин. — 6-е изд., перераб. и доп. — Москва : Издательство Юрайт, 2020. — 344 с. — (Профессиональное образование). — ISBN 978-5-534-05497-2. — Текст : электронный // ЭБС Юрайт [сайт]. — URL: </w:t>
      </w:r>
      <w:hyperlink r:id="rId4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https://urait.ru/bcode/451121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Боголюбов, С.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Основы экологического права. Практикум : учебное пособие для среднего профессионального образования / С. А. Боголюбов. — Москва : Издательство Юрайт, 2020. — 258 с. — (Профессиональное образование). — ISBN 978-5-534-03103-4. — Текст : электронный // ЭБС Юрайт [сайт]. — URL: </w:t>
      </w:r>
      <w:hyperlink r:id="rId4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https://urait.ru/bcode/450715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7D0D" w:rsidRPr="00767E52" w:rsidRDefault="001E7D0D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D0D" w:rsidRPr="00767E52" w:rsidRDefault="001E7D0D" w:rsidP="00C47A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ОП.05 Трудовое право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2020. — 332 с. — (Профессиональное образование). — ISBN 978-5-534-10642-8. — Текст : электронный // ЭБС Юрайт [сайт]. — URL: </w:t>
      </w:r>
      <w:hyperlink r:id="rId4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https://urait.ru/bcode/450701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Трудовое право : учебник для среднего профессионального образования / В. Л. Гейхман [и др.] ; под редакцией В. Л. Гейхмана. — 2-е изд., перераб. и доп. — Москва : Издательство Юрайт, 2020. — 382 с. — (Профессиональное образование). — ISBN 978-5-534-06973-0. — Текст : электронный // ЭБС Юрайт [сайт]. — URL: </w:t>
      </w:r>
      <w:hyperlink r:id="rId4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https://urait.ru/bcode/450971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7D0D" w:rsidRPr="00767E52" w:rsidRDefault="001E7D0D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Головина, С. Ю.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Трудовое право. Практикум : учебное пособие для среднего профессионального образования / С. Ю. Головина ; под редакцией С. Ю. Головиной. — Москва : Издательство Юрайт, 2020. — 346 с. — (Профессиональное образование). — ISBN 978-5-534-00914-9. — Текст : электронный // ЭБС Юрайт [сайт]. — URL: </w:t>
      </w:r>
      <w:hyperlink r:id="rId4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https://urait.ru/bcode/450717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57EA" w:rsidRPr="00767E52" w:rsidRDefault="00CD57EA" w:rsidP="001E7D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ОП.06 Гражданское право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Анисимов, А. П.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Гражданское право. Общая часть : учебник для среднего профессионального образования / А. П. Анисимов, А. Я. Рыженков, С. А. Чаркин ; под общей редакцией А. Я. Рыженкова. — 4-е изд., перераб. и доп. — Москва : Издательство Юрайт, 2020. — 394 с. — (Профессиональное образование). — ISBN 978-5-534-02463-0. — Текст : электронный // ЭБС Юрайт [сайт]. — URL: </w:t>
      </w:r>
      <w:hyperlink r:id="rId4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https://urait.ru/bcode/451243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Анисимов, А. П.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Гражданское право. Особенная часть : учебник для среднего профессионального образования / А. П. Анисимов, А. Я. Рыженков, С. А. Чаркин. — 3-е изд., перераб. и доп. — Москва : Издательство Юрайт, 2020. — 522 с. — (Профессиональное образование). — ISBN 978-5-534-01597-3. — Текст : электронный // ЭБС Юрайт [сайт]. — URL: </w:t>
      </w:r>
      <w:hyperlink r:id="rId4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https://urait.ru/bcode/451244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(дата обращения: 05.08.2020).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Гражданское право. Практикум : учебное пособие для среднего профессионального образования / А. П. Анисимов, М. Ю. Козлова, А. Я. Рыженков, А. Ю. Чикильдина ; под общей редакцией А. Я. Рыженкова. — 2-е изд., перераб. и доп. — Москва : Издательство Юрайт, 2020. — 333 с. — (Профессиональное образование). — ISBN 978-5-9916-9779-8. — Текст : электронный // ЭБС Юрайт [сайт]. — URL: </w:t>
      </w:r>
      <w:hyperlink r:id="rId4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https://urait.ru/bcode/451245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ОП.07 Семейное право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Ульбашев, А. Х.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Семейное право : учебник для среднего профессионального образования / А. Х. Ульбашев. — Москва : Издательство Юрайт, 2020. — 153 с. — (Профессиональное образование). — ISBN 978-5-534-11486-7. — Текст : электронный // ЭБС Юрайт [сайт]. — URL: </w:t>
      </w:r>
      <w:hyperlink r:id="rId4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https://urait.ru/bcode/456567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Семейное право : учебник для среднего профессионального образования / Е. А. Чефранова [и др.] ; под редакцией Е. А. Чефрановой. — 5-е изд., перераб. и доп. — Москва : Издательство Юрайт, 2020. — 331 с. — (Профессиональное образование). — ISBN 978-5-534-07314-0. — Текст : электронный // ЭБС Юрайт [сайт]. — URL: </w:t>
      </w:r>
      <w:hyperlink r:id="rId5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https://urait.ru/bcode/450696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Корнеева, И. Л.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Семейное право : учебник и практикум для среднего профессионального образования / И. Л. Корнеева. — 3-е изд., перераб. и доп. — Москва : Издательство Юрайт, 2020. — 361 с. — (Профессиональное образование). — ISBN 978-5-534-03868-2. — Текст : электронный // ЭБС Юрайт [сайт]. — URL: </w:t>
      </w:r>
      <w:hyperlink r:id="rId5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https://urait.ru/bcode/450692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ОП.08  Гражданский процесс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Гражданский процесс : учебное пособие для среднего профессионального образования / М. Ю. Лебедев [и др.] ; под редакцией М. Ю. Лебедева. — 9-е изд., перераб. и доп. — Москва : Издательство Юрайт, 2020. — 250 с. — (Профессиональное образование). — ISBN 978-5-534-12318-0. — Текст : электронный // ЭБС Юрайт [сайт]. — URL: </w:t>
      </w:r>
      <w:hyperlink r:id="rId5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https://urait.ru/bcode/447320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Гражданский процесс : учебник и практикум для среднего профессионального образования / М. Ю. Лебедев [и др.] ; под редакцией М. Ю. Лебедева. — 4-е изд., перераб. и доп. — Москва : Издательство Юрайт, 2020. — 446 с. — (Профессиональное образование). — ISBN 978-5-534-13757-6. — Текст : электронный // ЭБС Юрайт [сайт]. — URL: </w:t>
      </w:r>
      <w:hyperlink r:id="rId5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https://urait.ru/bcode/466783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D57EA" w:rsidRPr="00767E52" w:rsidRDefault="00CD57EA" w:rsidP="00CD57E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Гражданский процесс. Практикум : учебное пособие для вузов / М. Ю. Лебедев [и др.] ; под редакцией М. Ю. Лебедева. — 3-е изд., испр. и доп. — Москва : Издательство Юрайт, 2020. — 202 с. — (Высшее образование). — ISBN 978-5-534-11066-1. — Текст : электронный // ЭБС Юрайт [сайт]. — URL: </w:t>
      </w:r>
      <w:hyperlink r:id="rId5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https://urait.ru/bcode/450741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7EA" w:rsidRPr="00767E52" w:rsidRDefault="00CD57EA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ОП.09 Страховое дело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Мазаева, М.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Страховое дело : учебное пособие для среднего профессионального образования / М. В. Мазаева. — Москва : Издательство Юрайт, 2020. — 135 с. — (Профессиональное образование). — ISBN 978-5-534-09994-2. — Текст : электронный // ЭБС Юрайт [сайт]. — URL: </w:t>
      </w:r>
      <w:hyperlink r:id="rId5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https://urait.ru/bcode/453525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Страховое дело : учебник и практикум для среднего профессионального образования / ответственный редактор А. Ю. Анисимов. — 2-е изд., испр. и доп. — Москва : Издательство Юрайт, 2020. — 218 с. — (Профессиональное образование). — ISBN 978-5-534-08138-1. — Текст : электронный // ЭБС Юрайт [сайт]. — URL: </w:t>
      </w:r>
      <w:hyperlink r:id="rId5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https://urait.ru/bcode/452830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Скамай, Л. Г.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Страховое дело : учебник и практикум для среднего профессионального образования / Л. Г. Скамай. — 4-е изд., перераб. и доп. — Москва : Издательство Юрайт, 2020. — 322 с. — (Профессиональное образование). — ISBN 978-5-534-06634-0. — Текст : электронный // ЭБС Юрайт [сайт]. — URL: </w:t>
      </w:r>
      <w:hyperlink r:id="rId5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https://urait.ru/bcode/450900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(дата обращения: 05.08.2020).</w:t>
      </w:r>
    </w:p>
    <w:p w:rsidR="00CD57EA" w:rsidRPr="00767E52" w:rsidRDefault="0050745C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ОП.10 Статистика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Статистика : учебник и практикум для среднего профессионального образования — 3-е изд., перераб. и доп. — Москва : Издательство Юрайт, 2020. — 361 с. — (Профессиональное образование). — ISBN 978-5-534-04660-1. — Текст : электронный // ЭБС Юрайт [сайт]. — URL: </w:t>
      </w:r>
      <w:hyperlink r:id="rId5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https://urait.ru/bcode/450916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Долгова, В.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Статистика : учебник и практикум для среднего профессионального образования / В. Н. Долгова, Т. Ю. Медведева. — Москва : Издательство Юрайт, 2020. — 245 с. — (Профессиональное образование). — ISBN 978-5-534-02972-7. — Текст : электронный // ЭБС Юрайт [сайт]. — URL: </w:t>
      </w:r>
      <w:hyperlink r:id="rId5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https://urait.ru/bcode/451011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Минашкин, В. Г.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Статистика : учебник и практикум для среднего профессионального образования / В. Г. Минашкин. — Москва : Издательство Юрайт, 2019. — 448 с. — (Профессиональное образование). — ISBN 978-5-534-03465-3. — Текст : электронный // ЭБС Юрайт [сайт]. — URL: </w:t>
      </w:r>
      <w:hyperlink r:id="rId6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https://urait.ru/bcode/433530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45C" w:rsidRPr="00767E52" w:rsidRDefault="0050745C" w:rsidP="005074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ОП.11 Экономика организации</w:t>
      </w:r>
    </w:p>
    <w:p w:rsidR="0050745C" w:rsidRPr="00767E52" w:rsidRDefault="0050745C" w:rsidP="0050745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45C" w:rsidRPr="00767E52" w:rsidRDefault="0050745C" w:rsidP="0050745C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2020. — 382 с. — (Профессиональное образование). — ISBN 978-5-534-13799-6. — URL : </w:t>
      </w:r>
      <w:hyperlink r:id="rId61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https://urait.ru/bcode/466902</w:t>
        </w:r>
      </w:hyperlink>
    </w:p>
    <w:p w:rsidR="0050745C" w:rsidRPr="00767E52" w:rsidRDefault="0050745C" w:rsidP="0050745C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Коршунов, В. В.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2020. — 347 с. — (Профессиональное образование). — ISBN 978-5-534-11833-9. — URL : </w:t>
      </w:r>
      <w:hyperlink r:id="rId62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https://urait.ru/bcode/446257</w:t>
        </w:r>
      </w:hyperlink>
    </w:p>
    <w:p w:rsidR="0050745C" w:rsidRPr="00767E52" w:rsidRDefault="0050745C" w:rsidP="0050745C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Чалдаева, Л. А.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2020. — 435 с. — (Профессиональное образование). — ISBN 978-5-534-11534-5. — URL : </w:t>
      </w:r>
      <w:hyperlink r:id="rId63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https://urait.ru/bcode/457124</w:t>
        </w:r>
      </w:hyperlink>
    </w:p>
    <w:p w:rsidR="0050745C" w:rsidRPr="00767E52" w:rsidRDefault="0050745C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ОП.12 Менеджмент</w:t>
      </w:r>
    </w:p>
    <w:p w:rsidR="0050745C" w:rsidRPr="00767E52" w:rsidRDefault="0050745C" w:rsidP="0050745C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Астахова, Н. И.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2019. — 422 с. — (Профессиональное образование). — ISBN 978-5-9916-5386-2. — URL : </w:t>
      </w:r>
      <w:hyperlink r:id="rId64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https://urait.ru/bcode/426417</w:t>
        </w:r>
      </w:hyperlink>
    </w:p>
    <w:p w:rsidR="0050745C" w:rsidRPr="00767E52" w:rsidRDefault="0050745C" w:rsidP="0050745C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Одинцов, А. А.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2020. — 212 с. — (Профессиональное образование). — ISBN 978-5-534-04815-5. — URL : </w:t>
      </w:r>
      <w:hyperlink r:id="rId65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https://urait.ru/bcode/454270</w:t>
        </w:r>
      </w:hyperlink>
    </w:p>
    <w:p w:rsidR="0050745C" w:rsidRPr="00767E52" w:rsidRDefault="0050745C" w:rsidP="0050745C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2020. — 246 с. — (Профессиональное образование). — ISBN 978-5-534-02464-7. — URL : </w:t>
      </w:r>
      <w:hyperlink r:id="rId66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https://urait.ru/bcode/452214</w:t>
        </w:r>
      </w:hyperlink>
    </w:p>
    <w:p w:rsidR="0050745C" w:rsidRPr="00767E52" w:rsidRDefault="00A566E8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ОП.13 Документационное обеспечение управления</w:t>
      </w:r>
    </w:p>
    <w:p w:rsidR="00A566E8" w:rsidRPr="00767E52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Доронина, Л. А.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2020. — 233 с. — (Профессиональное образование). — ISBN 978-5-534-05783-6. — URL : </w:t>
      </w:r>
      <w:hyperlink r:id="rId67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https://urait.ru/bcode/453767</w:t>
        </w:r>
      </w:hyperlink>
    </w:p>
    <w:p w:rsidR="00A566E8" w:rsidRPr="00767E52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Корнеев, И. К.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 + тесты в ЭБС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2020. — 384 с. — (Профессиональное образование). — ISBN 978-5-534-05022-6. — URL : </w:t>
      </w:r>
      <w:hyperlink r:id="rId68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https://urait.ru/bcode/453688</w:t>
        </w:r>
      </w:hyperlink>
    </w:p>
    <w:p w:rsidR="00A566E8" w:rsidRPr="00767E52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sz w:val="24"/>
          <w:szCs w:val="24"/>
        </w:rPr>
        <w:t>Казакевич, Т. А. </w:t>
      </w:r>
      <w:r w:rsidRPr="00767E52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2020. — 177 с. — (Профессиональное образование). — ISBN 978-5-534-06291-5. — URL : </w:t>
      </w:r>
      <w:hyperlink r:id="rId69" w:history="1">
        <w:r w:rsidRPr="00767E52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https://urait.ru/bcode/452800</w:t>
        </w:r>
      </w:hyperlink>
    </w:p>
    <w:p w:rsidR="00A566E8" w:rsidRPr="00767E52" w:rsidRDefault="00A566E8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ОП.14 Информационные технологии в профессиональной деятельности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2020. — 325 с. — (Профессиональное образование). — ISBN 978-5-534-06989-1. — Текст : электронный // ЭБС Юрайт [сайт]. — URL: </w:t>
      </w:r>
      <w:hyperlink r:id="rId7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https://urait.ru/bcode/455596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2020. — 314 с. — (Профессиональное образование). — ISBN 978-5-534-00565-3. — Текст : электронный // ЭБС Юрайт [сайт]. — URL: </w:t>
      </w:r>
      <w:hyperlink r:id="rId7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https://urait.ru/bcode/450952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Куприянов, Д.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2020. — 255 с. — (Профессиональное образование). — ISBN 978-5-534-00973-6. — Текст : электронный // ЭБС Юрайт [сайт]. — URL: </w:t>
      </w:r>
      <w:hyperlink r:id="rId7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https://urait.ru/bcode/451935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E8" w:rsidRPr="00767E52" w:rsidRDefault="00A566E8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ОП.15 Безопасность жизнедеятельности</w:t>
      </w:r>
    </w:p>
    <w:p w:rsidR="00A566E8" w:rsidRPr="00767E52" w:rsidRDefault="00A566E8" w:rsidP="00A566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2020. — 639 с. — (Профессиональное образование). — ISBN 978-5-534-13550-3. — Текст : электронный // ЭБС Юрайт [сайт]. — URL: </w:t>
      </w:r>
      <w:hyperlink r:id="rId7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https://urait.ru/bcode/465937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66E8" w:rsidRPr="00767E52" w:rsidRDefault="00A566E8" w:rsidP="00A566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 : учебник и практикум для среднего профессионального образования /С.В. Абрамова [и др.] аод общей редакцией В.П. Соломина. - Москва : Издательство Юрайт, 2020. — 399 с. - (Профессиональное образование). — ISBN </w:t>
      </w:r>
      <w:r w:rsidRPr="00767E52">
        <w:rPr>
          <w:rFonts w:ascii="Times New Roman" w:hAnsi="Times New Roman" w:cs="Times New Roman"/>
          <w:sz w:val="24"/>
          <w:szCs w:val="24"/>
          <w:shd w:val="clear" w:color="auto" w:fill="FFFFFF"/>
        </w:rPr>
        <w:t>978-5-534-02041-0</w:t>
      </w:r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Текст : электронный // ЭБС Юрайт [сайт]. — URL: </w:t>
      </w:r>
      <w:hyperlink r:id="rId74" w:history="1">
        <w:r w:rsidRPr="00767E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https://urait.ru/bcode/450781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66E8" w:rsidRPr="00767E52" w:rsidRDefault="00A566E8" w:rsidP="00A566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6E8" w:rsidRPr="00767E52" w:rsidRDefault="00A566E8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 16. Организация социальной работы с различными группами населения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Приступа, Е.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2020. — 99 с. — (Профессиональное образование). — ISBN 978-5-534-09416-9. — Текст : электронный // ЭБС Юрайт [сайт]. — URL: </w:t>
      </w:r>
      <w:hyperlink r:id="rId7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https://urait.ru/bcode/453677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Шульга, А.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2-е изд., перераб. и доп. — Москва : Издательство Юрайт, 2020. — 192 с. — (Профессиональное образование). — ISBN 978-5-534-10820-0. — Текст : электронный // ЭБС Юрайт [сайт]. — URL: </w:t>
      </w:r>
      <w:hyperlink r:id="rId7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https://urait.ru/bcode/456154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Холостова, Е. И.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Социальная политика : учебник для среднего профессионального образования / Е. И. Холостова, Г. И. Климантова ; под редакцией Е. И. Холостовой, Г. И. Климантовой. — 2-е изд., перераб. и доп. — Москва : Издательство Юрайт, 2020. — 395 с. — (Профессиональное образование). — ISBN 978-5-9916-9740-8. — Текст : электронный // ЭБС Юрайт [сайт]. — URL: </w:t>
      </w:r>
      <w:hyperlink r:id="rId7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https://urait.ru/bcode/450706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E8" w:rsidRPr="00767E52" w:rsidRDefault="00A566E8" w:rsidP="00A566E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ОП.17 Жилищное право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Николюкин, С.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Жилищное право : учебник и практикум для вузов / С. В. Николюкин. — Москва : Издательство Юрайт, 2020. — 291 с. — (Высшее образование). — ISBN 978-5-534-08460-3. — Текст : электронный // ЭБС Юрайт [сайт]. — URL: </w:t>
      </w:r>
      <w:hyperlink r:id="rId7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https://urait.ru/bcode/455920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Николюкин, С.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Жилищное право : учебник и практикум для среднего профессионального образования / С. В. Николюкин. — Москва : Издательство Юрайт, 2020. — 291 с. — (Профессиональное образование). — ISBN 978-5-534-09980-5. — Текст : электронный // ЭБС Юрайт [сайт]. — URL: </w:t>
      </w:r>
      <w:hyperlink r:id="rId7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https://urait.ru/bcode/455922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Николюкин, С.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Жилищное право. Практикум : учебное пособие для среднего профессионального образования / С. В. Николюкин. — Москва : Издательство Юрайт, 2020. — 275 с. — (Профессиональное образование). — ISBN 978-5-534-09066-6. — Текст : электронный // ЭБС Юрайт [сайт]. — URL: </w:t>
      </w:r>
      <w:hyperlink r:id="rId8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https://urait.ru/bcode/455566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E8" w:rsidRPr="00767E52" w:rsidRDefault="00A566E8" w:rsidP="00A566E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ОП.18 Налоговое право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Тедеев, А.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Налоговое право России : учебник для среднего профессионального образования / А. А. Тедеев, В. А. Парыгина. — 7-е изд., перераб. и доп. — Москва : Издательство Юрайт, 2020. — 392 с. — (Профессиональное образование). — ISBN 978-5-534-10529-2. — Текст : электронный // ЭБС Юрайт [сайт]. — URL: </w:t>
      </w:r>
      <w:hyperlink r:id="rId8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https://urait.ru/bcode/450978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6E8" w:rsidRPr="00767E52" w:rsidRDefault="00A566E8" w:rsidP="00A566E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Фархутдинов, Р. Д.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Налоговое право : учебное пособие для среднего профессионального образования / Р. Д. Фархутдинов. — Москва : Издательство Юрайт, 2020. — 177 с. — (Профессиональное образование). — ISBN 978-5-534-10068-6. — Текст : электронный // ЭБС Юрайт [сайт]. — URL: </w:t>
      </w:r>
      <w:hyperlink r:id="rId8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https://urait.ru/bcode/456015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Мишле, Е.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Налоговое право. Региональные и местные налоги и сборы : учебное пособие для среднего профессионального образования / Е. В. Мишле. — Москва : Издательство Юрайт, 2020. — 177 с. — (Профессиональное образование). — ISBN 978-5-534-06338-7. — Текст : электронный // ЭБС Юрайт [сайт]. — URL: </w:t>
      </w:r>
      <w:hyperlink r:id="rId8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https://urait.ru/bcode/455196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AD" w:rsidRPr="00767E52" w:rsidRDefault="005213AD" w:rsidP="005213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ОП.19 Финансовое право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Финансовое право : учебник для среднего профессионального образования / Е. М. Ашмарина [и др.] ; под редакцией Е. М. Ашмариной. — 3-е изд., перераб. и доп. — Москва : Издательство Юрайт, 2020. — 370 с. — (Профессиональное образование). — ISBN 978-5-534-06620-3. — Текст : электронный // ЭБС Юрайт [сайт]. — URL: </w:t>
      </w:r>
      <w:hyperlink r:id="rId8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https://urait.ru/bcode/450953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2020. — 348 с. — (Профессиональное образование). — ISBN 978-5-534-12065-3. — Текст : электронный // ЭБС Юрайт [сайт]. — URL: </w:t>
      </w:r>
      <w:hyperlink r:id="rId8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https://urait.ru/bcode/456935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Финансовое право. Практикум : учебное пособие для среднего профессионального образования / Е. М. Ашмарина [и др.] ; под редакцией Е. М. Ашмариной, Е. В. Тереховой. — 2-е изд., перераб. и доп. — Москва : Издательство Юрайт, 2020. — 300 с. — (Профессиональное образование). — ISBN 978-5-534-08817-5. — Текст : электронный // ЭБС Юрайт [сайт]. — URL: </w:t>
      </w:r>
      <w:hyperlink r:id="rId8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https://urait.ru/bcode/452187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213AD" w:rsidRPr="00767E52" w:rsidRDefault="005213AD" w:rsidP="005213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13AD" w:rsidRPr="00767E52" w:rsidRDefault="005213AD" w:rsidP="005213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ОП.20 Нотариат</w:t>
      </w:r>
    </w:p>
    <w:p w:rsidR="005213AD" w:rsidRPr="00767E52" w:rsidRDefault="005213AD" w:rsidP="005213A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Нотариат : учебник и практикум для вузов / А. О. Иншакова [и др.] ; под редакцией А. О. Иншаковой, А. Я. Рыженкова. — Москва : Издательство Юрайт, 2020. — 419 с. — (Высшее образование). — ISBN 978-5-534-07054-5. — Текст : электронный // ЭБС Юрайт [сайт]. — URL: </w:t>
      </w:r>
      <w:hyperlink r:id="rId8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https://urait.ru/bcode/455511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ПМ.00 Профессиональные модули</w:t>
      </w:r>
    </w:p>
    <w:p w:rsidR="006860D3" w:rsidRPr="00767E52" w:rsidRDefault="006860D3" w:rsidP="006860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</w:p>
    <w:p w:rsidR="005213AD" w:rsidRPr="00767E52" w:rsidRDefault="006860D3" w:rsidP="006860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МДК.01.01. Право социального обеспечения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Мачульская, Е. Е.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Право социального обеспечения : учебник для среднего профессионального образования / Е. Е. Мачульская. — 4-е изд., перераб. и доп. — Москва : Издательство Юрайт, 2020. — 449 с. — (Профессиональное образование). — ISBN 978-5-534-13207-6. — Текст : электронный // ЭБС Юрайт [сайт]. — URL: </w:t>
      </w:r>
      <w:hyperlink r:id="rId8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https://urait.ru/bcode/449403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2-е изд., перераб. и доп. — Москва : Издательство Юрайт, 2020. — 406 с. — (Профессиональное образование). — ISBN 978-5-534-12577-1. — Текст : электронный // ЭБС Юрайт [сайт]. — URL: </w:t>
      </w:r>
      <w:hyperlink r:id="rId8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https://urait.ru/bcode/452184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Афтахова, А.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Право социального обеспечения. Практикум : учебное пособие для среднего профессионального образования / А. В. Афтахова. — Москва : Издательство Юрайт, 2020. — 293 с. — (Профессиональное образование). — ISBN 978-5-534-00979-8. — Текст : электронный // ЭБС Юрайт [сайт]. — URL: </w:t>
      </w:r>
      <w:hyperlink r:id="rId9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https://urait.ru/bcode/449554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E8" w:rsidRPr="00767E52" w:rsidRDefault="006860D3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МДК.01.02. Психология социально - правовой деятельности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Сережко, Т. А.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Москва : Издательство Юрайт, 2020. — 282 с. — (Профессиональное образование). — ISBN 978-5-534-00049-8. — Текст : электронный // ЭБС Юрайт [сайт]. — URL: </w:t>
      </w:r>
      <w:hyperlink r:id="rId9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https://urait.ru/bcode/452502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Романов, В.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2020. — 170 с. — (Профессиональное образование). — ISBN 978-5-9916-9809-2. — Текст : электронный // ЭБС Юрайт [сайт]. — URL: </w:t>
      </w:r>
      <w:hyperlink r:id="rId92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https://urait.ru/bcode/450878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Фирсов, М.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2020. — 386 с. — (Профессиональное образование). — ISBN 978-5-534-02428-9. — Текст : электронный // ЭБС Юрайт [сайт]. — URL: </w:t>
      </w:r>
      <w:hyperlink r:id="rId93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https://urait.ru/bcode/450936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0D3" w:rsidRPr="00767E52" w:rsidRDefault="006860D3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МДК.01.03. Основы психологических знаний о личности инвалидов и лиц пожилого возраста</w:t>
      </w: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Фирсов, М. В.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2020. — 386 с. — (Профессиональное образование). — ISBN 978-5-534-02428-9. — Текст : электронный // ЭБС Юрайт [сайт]. — URL: </w:t>
      </w:r>
      <w:hyperlink r:id="rId94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https://urait.ru/bcode/450936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60D3" w:rsidRPr="00767E52" w:rsidRDefault="006860D3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2020. — 133 с. — (Профессиональное образование). — ISBN 978-5-534-13067-6. — Текст : электронный // ЭБС Юрайт [сайт]. — URL: </w:t>
      </w:r>
      <w:hyperlink r:id="rId95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https://urait.ru/bcode/448917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Чернявская, А. Г.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2020. — 174 с. — (Профессиональное образование). — ISBN 978-5-534-07325-6. — Текст : электронный // ЭБС Юрайт [сайт]. — URL: </w:t>
      </w:r>
      <w:hyperlink r:id="rId96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https://urait.ru/bcode/452798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D3685F" w:rsidRPr="00767E52" w:rsidRDefault="00D3685F" w:rsidP="006860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0D3" w:rsidRPr="00767E52" w:rsidRDefault="00D3685F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3685F" w:rsidRPr="00767E52" w:rsidRDefault="00D3685F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МДК.02.01. Организация работы органов и учреждений социальной защиты населения, органов Пенсионного Фонда Российской Федерации (ПФР)</w:t>
      </w: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Приступа, Е.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2020. — 99 с. — (Профессиональное образование). — ISBN 978-5-534-09416-9. — Текст : электронный // ЭБС Юрайт [сайт]. — URL: </w:t>
      </w:r>
      <w:hyperlink r:id="rId97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https://urait.ru/bcode/453677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Роик, В. Д.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Социальная политика и технология социальной работы : учебник и практикум для среднего профессионального образования / В. Д. Роик. — Москва : Издательство Юрайт, 2020. — 522 с. — (Профессиональное образование). — ISBN 978-5-534-11495-9. — Текст : электронный // ЭБС Юрайт [сайт]. — URL: </w:t>
      </w:r>
      <w:hyperlink r:id="rId98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https://urait.ru/bcode/456634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D3685F" w:rsidRPr="00767E52" w:rsidRDefault="00D3685F" w:rsidP="00D3685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color w:val="000000"/>
          <w:sz w:val="24"/>
          <w:szCs w:val="24"/>
        </w:rPr>
        <w:t>Пенсионное обеспечение : учебное пособие для среднего профессионального образования / М. О. Буянова, О. И. Карпенко, С. А. Чирков ; под общей редакцией Ю. П. Орловского. — Москва : Издательство Юрайт, 2020. — 193 с. — (Профессиональное образование). — ISBN 978-5-534-04684-7. — Текст : электронный // ЭБС Юрайт [сайт]. — URL: </w:t>
      </w:r>
      <w:hyperlink r:id="rId99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https://urait.ru/bcode/454242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685F" w:rsidRPr="00767E52" w:rsidRDefault="00D3685F" w:rsidP="00D3685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b/>
          <w:color w:val="000000"/>
          <w:sz w:val="24"/>
          <w:szCs w:val="24"/>
        </w:rPr>
        <w:t>МДК.02.02. Организация работы органов социального обеспечения</w:t>
      </w:r>
    </w:p>
    <w:p w:rsidR="00CB0DC9" w:rsidRPr="00767E52" w:rsidRDefault="00CB0DC9" w:rsidP="00CB0DC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Приступа, Е. Н.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2020. — 99 с. — (Профессиональное образование). — ISBN 978-5-534-09416-9. — Текст : электронный // ЭБС Юрайт [сайт]. — URL: </w:t>
      </w:r>
      <w:hyperlink r:id="rId100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https://urait.ru/bcode/453677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B0DC9" w:rsidRPr="00767E52" w:rsidRDefault="00CB0DC9" w:rsidP="00CB0DC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Роик, В. Д. </w:t>
      </w:r>
      <w:r w:rsidRPr="00767E52">
        <w:rPr>
          <w:rFonts w:ascii="Times New Roman" w:hAnsi="Times New Roman" w:cs="Times New Roman"/>
          <w:color w:val="000000"/>
          <w:sz w:val="24"/>
          <w:szCs w:val="24"/>
        </w:rPr>
        <w:t> Социальная политика и технология социальной работы : учебник и практикум для среднего профессионального образования / В. Д. Роик. — Москва : Издательство Юрайт, 2020. — 522 с. — (Профессиональное образование). — ISBN 978-5-534-11495-9. — Текст : электронный // ЭБС Юрайт [сайт]. — URL: </w:t>
      </w:r>
      <w:hyperlink r:id="rId101" w:tgtFrame="_blank" w:history="1">
        <w:r w:rsidRPr="00767E52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</w:rPr>
          <w:t>https://urait.ru/bcode/456634</w:t>
        </w:r>
      </w:hyperlink>
      <w:r w:rsidRPr="00767E52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D3685F" w:rsidRPr="00767E52" w:rsidRDefault="00D3685F" w:rsidP="00CD57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685F" w:rsidRPr="00767E52">
      <w:footerReference w:type="default" r:id="rId10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1" w:rsidRDefault="00805A51" w:rsidP="007D7A71">
      <w:pPr>
        <w:spacing w:after="0" w:line="240" w:lineRule="auto"/>
      </w:pPr>
      <w:r>
        <w:separator/>
      </w:r>
    </w:p>
  </w:endnote>
  <w:endnote w:type="continuationSeparator" w:id="0">
    <w:p w:rsidR="00805A51" w:rsidRDefault="00805A51" w:rsidP="007D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166742"/>
      <w:docPartObj>
        <w:docPartGallery w:val="Page Numbers (Bottom of Page)"/>
        <w:docPartUnique/>
      </w:docPartObj>
    </w:sdtPr>
    <w:sdtEndPr/>
    <w:sdtContent>
      <w:p w:rsidR="007D7A71" w:rsidRDefault="007D7A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51">
          <w:rPr>
            <w:noProof/>
          </w:rPr>
          <w:t>1</w:t>
        </w:r>
        <w:r>
          <w:fldChar w:fldCharType="end"/>
        </w:r>
      </w:p>
    </w:sdtContent>
  </w:sdt>
  <w:p w:rsidR="007D7A71" w:rsidRDefault="007D7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1" w:rsidRDefault="00805A51" w:rsidP="007D7A71">
      <w:pPr>
        <w:spacing w:after="0" w:line="240" w:lineRule="auto"/>
      </w:pPr>
      <w:r>
        <w:separator/>
      </w:r>
    </w:p>
  </w:footnote>
  <w:footnote w:type="continuationSeparator" w:id="0">
    <w:p w:rsidR="00805A51" w:rsidRDefault="00805A51" w:rsidP="007D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6"/>
    <w:rsid w:val="0000274D"/>
    <w:rsid w:val="00057301"/>
    <w:rsid w:val="00087673"/>
    <w:rsid w:val="000A5370"/>
    <w:rsid w:val="001500C9"/>
    <w:rsid w:val="001B1C35"/>
    <w:rsid w:val="001E7D0D"/>
    <w:rsid w:val="002F2A80"/>
    <w:rsid w:val="0050745C"/>
    <w:rsid w:val="005213AD"/>
    <w:rsid w:val="00621E9D"/>
    <w:rsid w:val="00645F96"/>
    <w:rsid w:val="006860D3"/>
    <w:rsid w:val="00767E52"/>
    <w:rsid w:val="007D7A71"/>
    <w:rsid w:val="00805A51"/>
    <w:rsid w:val="00812935"/>
    <w:rsid w:val="0084356F"/>
    <w:rsid w:val="00903C4E"/>
    <w:rsid w:val="00A566E8"/>
    <w:rsid w:val="00A60CC8"/>
    <w:rsid w:val="00B52557"/>
    <w:rsid w:val="00C47A16"/>
    <w:rsid w:val="00CB0DC9"/>
    <w:rsid w:val="00CD57EA"/>
    <w:rsid w:val="00D3685F"/>
    <w:rsid w:val="00D618E5"/>
    <w:rsid w:val="00E13C15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C8"/>
    <w:rPr>
      <w:color w:val="0000FF"/>
      <w:u w:val="single"/>
    </w:rPr>
  </w:style>
  <w:style w:type="character" w:customStyle="1" w:styleId="Link">
    <w:name w:val="Link"/>
    <w:rsid w:val="0050745C"/>
    <w:rPr>
      <w:color w:val="0000FF"/>
      <w:u w:val="single"/>
    </w:rPr>
  </w:style>
  <w:style w:type="character" w:customStyle="1" w:styleId="dots">
    <w:name w:val="dots"/>
    <w:basedOn w:val="a0"/>
    <w:rsid w:val="00A566E8"/>
  </w:style>
  <w:style w:type="paragraph" w:styleId="a4">
    <w:name w:val="header"/>
    <w:basedOn w:val="a"/>
    <w:link w:val="a5"/>
    <w:uiPriority w:val="99"/>
    <w:unhideWhenUsed/>
    <w:rsid w:val="007D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A71"/>
  </w:style>
  <w:style w:type="paragraph" w:styleId="a6">
    <w:name w:val="footer"/>
    <w:basedOn w:val="a"/>
    <w:link w:val="a7"/>
    <w:uiPriority w:val="99"/>
    <w:unhideWhenUsed/>
    <w:rsid w:val="007D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C8"/>
    <w:rPr>
      <w:color w:val="0000FF"/>
      <w:u w:val="single"/>
    </w:rPr>
  </w:style>
  <w:style w:type="character" w:customStyle="1" w:styleId="Link">
    <w:name w:val="Link"/>
    <w:rsid w:val="0050745C"/>
    <w:rPr>
      <w:color w:val="0000FF"/>
      <w:u w:val="single"/>
    </w:rPr>
  </w:style>
  <w:style w:type="character" w:customStyle="1" w:styleId="dots">
    <w:name w:val="dots"/>
    <w:basedOn w:val="a0"/>
    <w:rsid w:val="00A566E8"/>
  </w:style>
  <w:style w:type="paragraph" w:styleId="a4">
    <w:name w:val="header"/>
    <w:basedOn w:val="a"/>
    <w:link w:val="a5"/>
    <w:uiPriority w:val="99"/>
    <w:unhideWhenUsed/>
    <w:rsid w:val="007D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A71"/>
  </w:style>
  <w:style w:type="paragraph" w:styleId="a6">
    <w:name w:val="footer"/>
    <w:basedOn w:val="a"/>
    <w:link w:val="a7"/>
    <w:uiPriority w:val="99"/>
    <w:unhideWhenUsed/>
    <w:rsid w:val="007D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35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70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75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91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29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8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9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2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83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6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81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0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0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7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1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1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5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4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8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2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0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0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3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44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0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8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5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6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1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0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3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4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98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3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8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51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3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2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3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00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1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40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1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8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62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0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72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18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7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40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1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7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46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6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605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2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5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7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25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16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51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9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23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79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93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07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9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20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6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8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58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7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73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4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26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7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3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1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57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4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7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04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1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0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5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75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55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7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6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1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71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8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6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5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2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58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4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4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07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5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32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3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808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7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7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6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05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2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5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3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80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6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1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3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31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2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4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40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3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4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4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79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2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0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5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85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7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6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1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08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4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77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56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99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1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3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16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6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2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2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6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702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09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6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2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7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8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69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95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4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7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76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3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5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01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81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0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33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5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6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02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2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7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8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47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8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1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2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3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3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3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1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0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18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3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75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7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3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22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74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0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02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1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49003" TargetMode="External"/><Relationship Id="rId21" Type="http://schemas.openxmlformats.org/officeDocument/2006/relationships/hyperlink" Target="https://urait.ru/bcode/450932" TargetMode="External"/><Relationship Id="rId42" Type="http://schemas.openxmlformats.org/officeDocument/2006/relationships/hyperlink" Target="https://urait.ru/bcode/450715" TargetMode="External"/><Relationship Id="rId47" Type="http://schemas.openxmlformats.org/officeDocument/2006/relationships/hyperlink" Target="https://urait.ru/bcode/451244" TargetMode="External"/><Relationship Id="rId63" Type="http://schemas.openxmlformats.org/officeDocument/2006/relationships/hyperlink" Target="https://urait.ru/bcode/457124" TargetMode="External"/><Relationship Id="rId68" Type="http://schemas.openxmlformats.org/officeDocument/2006/relationships/hyperlink" Target="https://urait.ru/bcode/453688" TargetMode="External"/><Relationship Id="rId84" Type="http://schemas.openxmlformats.org/officeDocument/2006/relationships/hyperlink" Target="https://urait.ru/bcode/450953" TargetMode="External"/><Relationship Id="rId89" Type="http://schemas.openxmlformats.org/officeDocument/2006/relationships/hyperlink" Target="https://urait.ru/bcode/452184" TargetMode="External"/><Relationship Id="rId7" Type="http://schemas.openxmlformats.org/officeDocument/2006/relationships/hyperlink" Target="https://urait.ru/bcode/452294" TargetMode="External"/><Relationship Id="rId71" Type="http://schemas.openxmlformats.org/officeDocument/2006/relationships/hyperlink" Target="https://urait.ru/bcode/450952" TargetMode="External"/><Relationship Id="rId92" Type="http://schemas.openxmlformats.org/officeDocument/2006/relationships/hyperlink" Target="https://urait.ru/bcode/4508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65965" TargetMode="External"/><Relationship Id="rId29" Type="http://schemas.openxmlformats.org/officeDocument/2006/relationships/hyperlink" Target="https://urait.ru/bcode/456496" TargetMode="External"/><Relationship Id="rId11" Type="http://schemas.openxmlformats.org/officeDocument/2006/relationships/hyperlink" Target="https://urait.ru/bcode/450308" TargetMode="External"/><Relationship Id="rId24" Type="http://schemas.openxmlformats.org/officeDocument/2006/relationships/hyperlink" Target="https://urait.ru/bcode/426005" TargetMode="External"/><Relationship Id="rId32" Type="http://schemas.openxmlformats.org/officeDocument/2006/relationships/hyperlink" Target="https://urait.ru/bcode/434378" TargetMode="External"/><Relationship Id="rId37" Type="http://schemas.openxmlformats.org/officeDocument/2006/relationships/hyperlink" Target="https://urait.ru/bcode/451085" TargetMode="External"/><Relationship Id="rId40" Type="http://schemas.openxmlformats.org/officeDocument/2006/relationships/hyperlink" Target="https://urait.ru/bcode/450700" TargetMode="External"/><Relationship Id="rId45" Type="http://schemas.openxmlformats.org/officeDocument/2006/relationships/hyperlink" Target="https://urait.ru/bcode/450717" TargetMode="External"/><Relationship Id="rId53" Type="http://schemas.openxmlformats.org/officeDocument/2006/relationships/hyperlink" Target="https://urait.ru/bcode/466783" TargetMode="External"/><Relationship Id="rId58" Type="http://schemas.openxmlformats.org/officeDocument/2006/relationships/hyperlink" Target="https://urait.ru/bcode/450916" TargetMode="External"/><Relationship Id="rId66" Type="http://schemas.openxmlformats.org/officeDocument/2006/relationships/hyperlink" Target="https://urait.ru/bcode/452214" TargetMode="External"/><Relationship Id="rId74" Type="http://schemas.openxmlformats.org/officeDocument/2006/relationships/hyperlink" Target="https://urait.ru/bcode/450781" TargetMode="External"/><Relationship Id="rId79" Type="http://schemas.openxmlformats.org/officeDocument/2006/relationships/hyperlink" Target="https://urait.ru/bcode/455922" TargetMode="External"/><Relationship Id="rId87" Type="http://schemas.openxmlformats.org/officeDocument/2006/relationships/hyperlink" Target="https://urait.ru/bcode/455511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urait.ru/bcode/466902" TargetMode="External"/><Relationship Id="rId82" Type="http://schemas.openxmlformats.org/officeDocument/2006/relationships/hyperlink" Target="https://urait.ru/bcode/456015" TargetMode="External"/><Relationship Id="rId90" Type="http://schemas.openxmlformats.org/officeDocument/2006/relationships/hyperlink" Target="https://urait.ru/bcode/449554" TargetMode="External"/><Relationship Id="rId95" Type="http://schemas.openxmlformats.org/officeDocument/2006/relationships/hyperlink" Target="https://urait.ru/bcode/448917" TargetMode="External"/><Relationship Id="rId19" Type="http://schemas.openxmlformats.org/officeDocument/2006/relationships/hyperlink" Target="https://urait.ru/bcode/452346" TargetMode="External"/><Relationship Id="rId14" Type="http://schemas.openxmlformats.org/officeDocument/2006/relationships/hyperlink" Target="https://urait.ru/bcode/467023" TargetMode="External"/><Relationship Id="rId22" Type="http://schemas.openxmlformats.org/officeDocument/2006/relationships/hyperlink" Target="https://urait.ru/bcode/454023" TargetMode="External"/><Relationship Id="rId27" Type="http://schemas.openxmlformats.org/officeDocument/2006/relationships/hyperlink" Target="https://urait.ru/bcode/449038" TargetMode="External"/><Relationship Id="rId30" Type="http://schemas.openxmlformats.org/officeDocument/2006/relationships/hyperlink" Target="https://urait.ru/bcode/448945" TargetMode="External"/><Relationship Id="rId35" Type="http://schemas.openxmlformats.org/officeDocument/2006/relationships/hyperlink" Target="https://urait.ru/bcode/451266" TargetMode="External"/><Relationship Id="rId43" Type="http://schemas.openxmlformats.org/officeDocument/2006/relationships/hyperlink" Target="https://urait.ru/bcode/450701" TargetMode="External"/><Relationship Id="rId48" Type="http://schemas.openxmlformats.org/officeDocument/2006/relationships/hyperlink" Target="https://urait.ru/bcode/451245" TargetMode="External"/><Relationship Id="rId56" Type="http://schemas.openxmlformats.org/officeDocument/2006/relationships/hyperlink" Target="https://urait.ru/bcode/452830" TargetMode="External"/><Relationship Id="rId64" Type="http://schemas.openxmlformats.org/officeDocument/2006/relationships/hyperlink" Target="https://urait.ru/bcode/426417" TargetMode="External"/><Relationship Id="rId69" Type="http://schemas.openxmlformats.org/officeDocument/2006/relationships/hyperlink" Target="https://urait.ru/bcode/452800" TargetMode="External"/><Relationship Id="rId77" Type="http://schemas.openxmlformats.org/officeDocument/2006/relationships/hyperlink" Target="https://urait.ru/bcode/450706" TargetMode="External"/><Relationship Id="rId100" Type="http://schemas.openxmlformats.org/officeDocument/2006/relationships/hyperlink" Target="https://urait.ru/bcode/453677" TargetMode="External"/><Relationship Id="rId8" Type="http://schemas.openxmlformats.org/officeDocument/2006/relationships/hyperlink" Target="https://urait.ru/bcode/456476" TargetMode="External"/><Relationship Id="rId51" Type="http://schemas.openxmlformats.org/officeDocument/2006/relationships/hyperlink" Target="https://urait.ru/bcode/450692" TargetMode="External"/><Relationship Id="rId72" Type="http://schemas.openxmlformats.org/officeDocument/2006/relationships/hyperlink" Target="https://urait.ru/bcode/451935" TargetMode="External"/><Relationship Id="rId80" Type="http://schemas.openxmlformats.org/officeDocument/2006/relationships/hyperlink" Target="https://urait.ru/bcode/455566" TargetMode="External"/><Relationship Id="rId85" Type="http://schemas.openxmlformats.org/officeDocument/2006/relationships/hyperlink" Target="https://urait.ru/bcode/456935" TargetMode="External"/><Relationship Id="rId93" Type="http://schemas.openxmlformats.org/officeDocument/2006/relationships/hyperlink" Target="https://urait.ru/bcode/450936" TargetMode="External"/><Relationship Id="rId98" Type="http://schemas.openxmlformats.org/officeDocument/2006/relationships/hyperlink" Target="https://urait.ru/bcode/4566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637" TargetMode="External"/><Relationship Id="rId17" Type="http://schemas.openxmlformats.org/officeDocument/2006/relationships/hyperlink" Target="https://urait.ru/bcode/448769" TargetMode="External"/><Relationship Id="rId25" Type="http://schemas.openxmlformats.org/officeDocument/2006/relationships/hyperlink" Target="https://urait.ru/bcode/449037" TargetMode="External"/><Relationship Id="rId33" Type="http://schemas.openxmlformats.org/officeDocument/2006/relationships/hyperlink" Target="https://urait.ru/bcode/450859" TargetMode="External"/><Relationship Id="rId38" Type="http://schemas.openxmlformats.org/officeDocument/2006/relationships/hyperlink" Target="https://urait.ru/bcode/456279" TargetMode="External"/><Relationship Id="rId46" Type="http://schemas.openxmlformats.org/officeDocument/2006/relationships/hyperlink" Target="https://urait.ru/bcode/451243" TargetMode="External"/><Relationship Id="rId59" Type="http://schemas.openxmlformats.org/officeDocument/2006/relationships/hyperlink" Target="https://urait.ru/bcode/451011" TargetMode="External"/><Relationship Id="rId67" Type="http://schemas.openxmlformats.org/officeDocument/2006/relationships/hyperlink" Target="https://urait.ru/bcode/45376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rait.ru/bcode/450857" TargetMode="External"/><Relationship Id="rId41" Type="http://schemas.openxmlformats.org/officeDocument/2006/relationships/hyperlink" Target="https://urait.ru/bcode/451121" TargetMode="External"/><Relationship Id="rId54" Type="http://schemas.openxmlformats.org/officeDocument/2006/relationships/hyperlink" Target="https://urait.ru/bcode/450741" TargetMode="External"/><Relationship Id="rId62" Type="http://schemas.openxmlformats.org/officeDocument/2006/relationships/hyperlink" Target="https://urait.ru/bcode/446257" TargetMode="External"/><Relationship Id="rId70" Type="http://schemas.openxmlformats.org/officeDocument/2006/relationships/hyperlink" Target="https://urait.ru/bcode/455596" TargetMode="External"/><Relationship Id="rId75" Type="http://schemas.openxmlformats.org/officeDocument/2006/relationships/hyperlink" Target="https://urait.ru/bcode/453677" TargetMode="External"/><Relationship Id="rId83" Type="http://schemas.openxmlformats.org/officeDocument/2006/relationships/hyperlink" Target="https://urait.ru/bcode/455196" TargetMode="External"/><Relationship Id="rId88" Type="http://schemas.openxmlformats.org/officeDocument/2006/relationships/hyperlink" Target="https://urait.ru/bcode/449403" TargetMode="External"/><Relationship Id="rId91" Type="http://schemas.openxmlformats.org/officeDocument/2006/relationships/hyperlink" Target="https://urait.ru/bcode/452502" TargetMode="External"/><Relationship Id="rId96" Type="http://schemas.openxmlformats.org/officeDocument/2006/relationships/hyperlink" Target="https://urait.ru/bcode/45279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urait.ru/bcode/448712" TargetMode="External"/><Relationship Id="rId23" Type="http://schemas.openxmlformats.org/officeDocument/2006/relationships/hyperlink" Target="https://urait.ru/bcode/450922" TargetMode="External"/><Relationship Id="rId28" Type="http://schemas.openxmlformats.org/officeDocument/2006/relationships/hyperlink" Target="https://urait.ru/bcode/448710" TargetMode="External"/><Relationship Id="rId36" Type="http://schemas.openxmlformats.org/officeDocument/2006/relationships/hyperlink" Target="https://urait.ru/bcode/453781" TargetMode="External"/><Relationship Id="rId49" Type="http://schemas.openxmlformats.org/officeDocument/2006/relationships/hyperlink" Target="https://urait.ru/bcode/456567" TargetMode="External"/><Relationship Id="rId57" Type="http://schemas.openxmlformats.org/officeDocument/2006/relationships/hyperlink" Target="https://urait.ru/bcode/450900" TargetMode="External"/><Relationship Id="rId10" Type="http://schemas.openxmlformats.org/officeDocument/2006/relationships/hyperlink" Target="https://urait.ru/bcode/454066" TargetMode="External"/><Relationship Id="rId31" Type="http://schemas.openxmlformats.org/officeDocument/2006/relationships/hyperlink" Target="https://urait.ru/bcode/434356" TargetMode="External"/><Relationship Id="rId44" Type="http://schemas.openxmlformats.org/officeDocument/2006/relationships/hyperlink" Target="https://urait.ru/bcode/450971" TargetMode="External"/><Relationship Id="rId52" Type="http://schemas.openxmlformats.org/officeDocument/2006/relationships/hyperlink" Target="https://urait.ru/bcode/447320" TargetMode="External"/><Relationship Id="rId60" Type="http://schemas.openxmlformats.org/officeDocument/2006/relationships/hyperlink" Target="https://urait.ru/bcode/433530" TargetMode="External"/><Relationship Id="rId65" Type="http://schemas.openxmlformats.org/officeDocument/2006/relationships/hyperlink" Target="https://urait.ru/bcode/454270" TargetMode="External"/><Relationship Id="rId73" Type="http://schemas.openxmlformats.org/officeDocument/2006/relationships/hyperlink" Target="https://urait.ru/bcode/465937" TargetMode="External"/><Relationship Id="rId78" Type="http://schemas.openxmlformats.org/officeDocument/2006/relationships/hyperlink" Target="https://urait.ru/bcode/455920" TargetMode="External"/><Relationship Id="rId81" Type="http://schemas.openxmlformats.org/officeDocument/2006/relationships/hyperlink" Target="https://urait.ru/bcode/450978" TargetMode="External"/><Relationship Id="rId86" Type="http://schemas.openxmlformats.org/officeDocument/2006/relationships/hyperlink" Target="https://urait.ru/bcode/452187" TargetMode="External"/><Relationship Id="rId94" Type="http://schemas.openxmlformats.org/officeDocument/2006/relationships/hyperlink" Target="https://urait.ru/bcode/450936" TargetMode="External"/><Relationship Id="rId99" Type="http://schemas.openxmlformats.org/officeDocument/2006/relationships/hyperlink" Target="https://urait.ru/bcode/454242" TargetMode="External"/><Relationship Id="rId101" Type="http://schemas.openxmlformats.org/officeDocument/2006/relationships/hyperlink" Target="https://urait.ru/bcode/456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133" TargetMode="External"/><Relationship Id="rId13" Type="http://schemas.openxmlformats.org/officeDocument/2006/relationships/hyperlink" Target="https://urait.ru/bcode/456041" TargetMode="External"/><Relationship Id="rId18" Type="http://schemas.openxmlformats.org/officeDocument/2006/relationships/hyperlink" Target="https://urait.ru/bcode/453356" TargetMode="External"/><Relationship Id="rId39" Type="http://schemas.openxmlformats.org/officeDocument/2006/relationships/hyperlink" Target="https://urait.ru/bcode/455763" TargetMode="External"/><Relationship Id="rId34" Type="http://schemas.openxmlformats.org/officeDocument/2006/relationships/hyperlink" Target="https://urait.ru/bcode/450681" TargetMode="External"/><Relationship Id="rId50" Type="http://schemas.openxmlformats.org/officeDocument/2006/relationships/hyperlink" Target="https://urait.ru/bcode/450696" TargetMode="External"/><Relationship Id="rId55" Type="http://schemas.openxmlformats.org/officeDocument/2006/relationships/hyperlink" Target="https://urait.ru/bcode/453525" TargetMode="External"/><Relationship Id="rId76" Type="http://schemas.openxmlformats.org/officeDocument/2006/relationships/hyperlink" Target="https://urait.ru/bcode/456154" TargetMode="External"/><Relationship Id="rId97" Type="http://schemas.openxmlformats.org/officeDocument/2006/relationships/hyperlink" Target="https://urait.ru/bcode/45367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2020-10-30T07:43:00Z</dcterms:created>
  <dcterms:modified xsi:type="dcterms:W3CDTF">2020-10-30T09:40:00Z</dcterms:modified>
</cp:coreProperties>
</file>